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4C6A" w14:textId="77777777" w:rsidR="00493A55" w:rsidRPr="00806D01" w:rsidRDefault="00493A55" w:rsidP="00493A55">
      <w:pPr>
        <w:rPr>
          <w:rFonts w:ascii="Calibri" w:hAnsi="Calibri" w:cs="Calibri"/>
          <w:b/>
          <w:bCs/>
        </w:rPr>
      </w:pPr>
      <w:r w:rsidRPr="00806D01">
        <w:rPr>
          <w:rFonts w:ascii="Calibri" w:hAnsi="Calibri" w:cs="Calibri"/>
          <w:b/>
          <w:bCs/>
        </w:rPr>
        <w:t xml:space="preserve">Meine Checkliste zur Auswahl des passenden Girokonto-Modells: </w:t>
      </w:r>
    </w:p>
    <w:p w14:paraId="162619E0" w14:textId="77777777" w:rsidR="00493A55" w:rsidRPr="00806D01" w:rsidRDefault="00493A55" w:rsidP="00493A55">
      <w:pPr>
        <w:rPr>
          <w:rFonts w:ascii="Calibri" w:hAnsi="Calibri" w:cs="Calibri"/>
        </w:rPr>
      </w:pP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8074"/>
      </w:tblGrid>
      <w:tr w:rsidR="00493A55" w:rsidRPr="00806D01" w14:paraId="47D6F046" w14:textId="77777777" w:rsidTr="00312FEC">
        <w:trPr>
          <w:trHeight w:val="20"/>
        </w:trPr>
        <w:tc>
          <w:tcPr>
            <w:tcW w:w="628" w:type="dxa"/>
            <w:tcBorders>
              <w:top w:val="nil"/>
              <w:right w:val="nil"/>
            </w:tcBorders>
            <w:vAlign w:val="center"/>
          </w:tcPr>
          <w:p w14:paraId="4EBB5A60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0486F0F7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Kosten für das Girokonto (Kontoführungsgebühren)?</w:t>
            </w:r>
          </w:p>
        </w:tc>
      </w:tr>
      <w:tr w:rsidR="00493A55" w:rsidRPr="00806D01" w14:paraId="3DC2102C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1BCC7E4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0F154343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53027F1C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58F32F9D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04768CC1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Kostenloses Girokonto? Unter welchen Voraussetzungen fallen KEINE monatlichen Kontoführungsgebühren an?</w:t>
            </w:r>
          </w:p>
        </w:tc>
      </w:tr>
      <w:tr w:rsidR="00493A55" w:rsidRPr="00806D01" w14:paraId="723F5714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21D33B73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3F9C824B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6DC3D0FE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02FC8052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2BD38C8D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30808AEC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0C3593F7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7E7A2F96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Kosten und Höhe für bestimmte Serviceleistungen (z.B. Überweisungen)</w:t>
            </w:r>
          </w:p>
        </w:tc>
      </w:tr>
      <w:tr w:rsidR="00493A55" w:rsidRPr="00806D01" w14:paraId="3B9E4C5B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E5E5C4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1506A96C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17C83EBB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2E41AC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43E3DDF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31207299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781B3D29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480634B2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5788EE04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91A91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8074" w:type="dxa"/>
            <w:tcBorders>
              <w:left w:val="nil"/>
              <w:bottom w:val="single" w:sz="4" w:space="0" w:color="auto"/>
            </w:tcBorders>
            <w:vAlign w:val="center"/>
          </w:tcPr>
          <w:p w14:paraId="57DD1559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Ist die Girocard (BankCard, SparkassenCard) kostenlos? Falls nicht, wie hoch ist die jährliche Gebühr?</w:t>
            </w:r>
          </w:p>
        </w:tc>
      </w:tr>
      <w:tr w:rsidR="00493A55" w:rsidRPr="00806D01" w14:paraId="5C4C4F86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004D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678453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38343116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7693ACA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8074" w:type="dxa"/>
            <w:tcBorders>
              <w:top w:val="single" w:sz="4" w:space="0" w:color="auto"/>
              <w:left w:val="nil"/>
            </w:tcBorders>
            <w:vAlign w:val="center"/>
          </w:tcPr>
          <w:p w14:paraId="1A5489B9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Kosten für eine (spätere) Kreditkarte?</w:t>
            </w:r>
          </w:p>
        </w:tc>
      </w:tr>
      <w:tr w:rsidR="00493A55" w:rsidRPr="00806D01" w14:paraId="42DD6A65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54BD94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09DB732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7C8F1119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3478C9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2AEA60C4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Höhe des aktuellen Dispozins für die eingeräumte Überziehung des Kontos?</w:t>
            </w:r>
          </w:p>
        </w:tc>
      </w:tr>
      <w:tr w:rsidR="00493A55" w:rsidRPr="00806D01" w14:paraId="5B011B52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178FDA61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04B97D1B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6A44D9F2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54820090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1A5C841C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Höhe des Überziehungszinses (über den Dispo hinaus)?</w:t>
            </w:r>
          </w:p>
        </w:tc>
      </w:tr>
      <w:tr w:rsidR="00493A55" w:rsidRPr="00806D01" w14:paraId="6C926CBA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E6A067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  <w:bottom w:val="nil"/>
            </w:tcBorders>
            <w:vAlign w:val="center"/>
          </w:tcPr>
          <w:p w14:paraId="7486A5C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3689C40A" w14:textId="77777777" w:rsidTr="00312FEC">
        <w:trPr>
          <w:trHeight w:val="20"/>
        </w:trPr>
        <w:tc>
          <w:tcPr>
            <w:tcW w:w="628" w:type="dxa"/>
            <w:tcBorders>
              <w:top w:val="nil"/>
              <w:right w:val="nil"/>
            </w:tcBorders>
            <w:vAlign w:val="center"/>
          </w:tcPr>
          <w:p w14:paraId="486206A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8074" w:type="dxa"/>
            <w:tcBorders>
              <w:top w:val="nil"/>
              <w:left w:val="nil"/>
            </w:tcBorders>
            <w:vAlign w:val="center"/>
          </w:tcPr>
          <w:p w14:paraId="73A5B12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 xml:space="preserve">Höhe der Guthabenzinsen beim Girokonto </w:t>
            </w:r>
            <w:r w:rsidRPr="00806D01">
              <w:rPr>
                <w:rFonts w:ascii="Calibri" w:hAnsi="Calibri" w:cs="Calibri"/>
                <w:sz w:val="22"/>
                <w:szCs w:val="22"/>
              </w:rPr>
              <w:t>(bieten nicht alle Geldinstitute an)</w:t>
            </w:r>
            <w:r w:rsidRPr="00806D01">
              <w:rPr>
                <w:rFonts w:ascii="Calibri" w:hAnsi="Calibri" w:cs="Calibri"/>
              </w:rPr>
              <w:t>?</w:t>
            </w:r>
          </w:p>
        </w:tc>
      </w:tr>
      <w:tr w:rsidR="00493A55" w:rsidRPr="00806D01" w14:paraId="59243710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2872D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  <w:bottom w:val="single" w:sz="4" w:space="0" w:color="auto"/>
            </w:tcBorders>
            <w:vAlign w:val="center"/>
          </w:tcPr>
          <w:p w14:paraId="5378B77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07767A79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</w:tcPr>
          <w:p w14:paraId="5D6135EE" w14:textId="77777777" w:rsidR="00493A55" w:rsidRPr="00806D01" w:rsidRDefault="00493A55" w:rsidP="008C458D">
            <w:pPr>
              <w:spacing w:line="360" w:lineRule="auto"/>
              <w:rPr>
                <w:rFonts w:ascii="Calibri" w:hAnsi="Calibri" w:cs="Calibri"/>
                <w:sz w:val="2"/>
                <w:szCs w:val="2"/>
              </w:rPr>
            </w:pPr>
          </w:p>
          <w:p w14:paraId="755ED27C" w14:textId="77777777" w:rsidR="00493A55" w:rsidRPr="00806D01" w:rsidRDefault="00493A55" w:rsidP="008C458D">
            <w:pPr>
              <w:spacing w:line="360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8074" w:type="dxa"/>
            <w:tcBorders>
              <w:top w:val="single" w:sz="4" w:space="0" w:color="auto"/>
              <w:left w:val="nil"/>
            </w:tcBorders>
            <w:vAlign w:val="center"/>
          </w:tcPr>
          <w:p w14:paraId="51BDD5E2" w14:textId="77777777" w:rsidR="00493A55" w:rsidRPr="00806D01" w:rsidRDefault="00493A55" w:rsidP="008C458D">
            <w:pPr>
              <w:spacing w:line="360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Erreichbarkeit der Bank / des Kreditinstitutes?</w:t>
            </w:r>
          </w:p>
          <w:p w14:paraId="7AC31C3C" w14:textId="77777777" w:rsidR="00493A55" w:rsidRPr="00806D01" w:rsidRDefault="00493A55" w:rsidP="008C458D">
            <w:pPr>
              <w:spacing w:line="360" w:lineRule="auto"/>
              <w:ind w:left="360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9"/>
            <w:r w:rsidRPr="00806D01">
              <w:rPr>
                <w:rFonts w:ascii="Calibri" w:hAnsi="Calibri" w:cs="Calibri"/>
              </w:rPr>
              <w:t xml:space="preserve"> Gibt es Filialen vor Ort für persönliche Gespräche</w:t>
            </w:r>
          </w:p>
          <w:p w14:paraId="2A1F2189" w14:textId="77777777" w:rsidR="00493A55" w:rsidRPr="00806D01" w:rsidRDefault="00493A55" w:rsidP="008C458D">
            <w:pPr>
              <w:spacing w:line="360" w:lineRule="auto"/>
              <w:ind w:left="360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0"/>
            <w:r w:rsidRPr="00806D01">
              <w:rPr>
                <w:rFonts w:ascii="Calibri" w:hAnsi="Calibri" w:cs="Calibri"/>
              </w:rPr>
              <w:t xml:space="preserve"> Gibt es ein Angebot zum Telefonbanking</w:t>
            </w:r>
          </w:p>
          <w:p w14:paraId="07564270" w14:textId="77777777" w:rsidR="00493A55" w:rsidRPr="00806D01" w:rsidRDefault="00493A55" w:rsidP="008C458D">
            <w:pPr>
              <w:spacing w:line="360" w:lineRule="auto"/>
              <w:ind w:left="360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1"/>
            <w:r w:rsidRPr="00806D01">
              <w:rPr>
                <w:rFonts w:ascii="Calibri" w:hAnsi="Calibri" w:cs="Calibri"/>
              </w:rPr>
              <w:t xml:space="preserve"> Gibt es ein Angebot zum Onlinebanking</w:t>
            </w:r>
          </w:p>
          <w:p w14:paraId="133F88F9" w14:textId="77777777" w:rsidR="00493A55" w:rsidRPr="00806D01" w:rsidRDefault="00493A55" w:rsidP="008C458D">
            <w:pPr>
              <w:spacing w:line="360" w:lineRule="auto"/>
              <w:ind w:left="360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2"/>
            <w:r w:rsidRPr="00806D01">
              <w:rPr>
                <w:rFonts w:ascii="Calibri" w:hAnsi="Calibri" w:cs="Calibri"/>
              </w:rPr>
              <w:t xml:space="preserve"> Kontoauszüge per Post (Gebühren) oder Online</w:t>
            </w:r>
          </w:p>
        </w:tc>
      </w:tr>
      <w:tr w:rsidR="00493A55" w:rsidRPr="00806D01" w14:paraId="29A1D69B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6745286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632BFD50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An welchen Geldautomaten kann ich kostenlos Geld abheben?</w:t>
            </w:r>
          </w:p>
        </w:tc>
      </w:tr>
      <w:tr w:rsidR="00493A55" w:rsidRPr="00806D01" w14:paraId="6AFA608C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0B2CB6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2632191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1D22A459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2256D41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781372A9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Wo sind die nächsten Geldautomaten des Kreditinstitutes?</w:t>
            </w:r>
          </w:p>
        </w:tc>
      </w:tr>
      <w:tr w:rsidR="00493A55" w:rsidRPr="00806D01" w14:paraId="022CB70B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5507B3FC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2390B99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353C84F1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0876C4AA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4F6372EB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691C9C5A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6DC4EB76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368A0CDF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Was kostet die Bargeldbeschaffung an fremden Geldautomaten?</w:t>
            </w:r>
          </w:p>
        </w:tc>
      </w:tr>
      <w:tr w:rsidR="00493A55" w:rsidRPr="00806D01" w14:paraId="4731E3B1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09A724A1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6C34F899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0E401DE8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5FF8DC8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69314870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 xml:space="preserve">Wieviel kostet die Bargeldbeschaffung im Ausland? </w:t>
            </w:r>
          </w:p>
          <w:p w14:paraId="22B4D445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t>(Urlaub oder Geschäftsreise)</w:t>
            </w:r>
          </w:p>
        </w:tc>
      </w:tr>
      <w:tr w:rsidR="00493A55" w:rsidRPr="00806D01" w14:paraId="4D7755E2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CC801A8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2FF46299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7DBA438E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762691D2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40B51382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6195C406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6DBE9CEA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4496A070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93A55" w:rsidRPr="00806D01" w14:paraId="294EC44B" w14:textId="77777777" w:rsidTr="00312FEC">
        <w:trPr>
          <w:trHeight w:val="20"/>
        </w:trPr>
        <w:tc>
          <w:tcPr>
            <w:tcW w:w="628" w:type="dxa"/>
            <w:tcBorders>
              <w:top w:val="single" w:sz="4" w:space="0" w:color="auto"/>
              <w:right w:val="nil"/>
            </w:tcBorders>
            <w:vAlign w:val="center"/>
          </w:tcPr>
          <w:p w14:paraId="498E0421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  <w:r w:rsidRPr="00806D01">
              <w:rPr>
                <w:rFonts w:ascii="Calibri" w:hAnsi="Calibri" w:cs="Calibri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806D01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D01">
              <w:rPr>
                <w:rFonts w:ascii="Calibri" w:hAnsi="Calibri" w:cs="Calibri"/>
              </w:rPr>
              <w:fldChar w:fldCharType="end"/>
            </w:r>
            <w:bookmarkEnd w:id="19"/>
          </w:p>
        </w:tc>
        <w:tc>
          <w:tcPr>
            <w:tcW w:w="8074" w:type="dxa"/>
            <w:tcBorders>
              <w:left w:val="nil"/>
            </w:tcBorders>
            <w:vAlign w:val="center"/>
          </w:tcPr>
          <w:p w14:paraId="684139AE" w14:textId="77777777" w:rsidR="00493A55" w:rsidRPr="00806D01" w:rsidRDefault="00493A55" w:rsidP="008C458D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DCD434B" w14:textId="77777777" w:rsidR="00493A55" w:rsidRPr="00806D01" w:rsidRDefault="00493A55" w:rsidP="00493A55">
      <w:pPr>
        <w:rPr>
          <w:rFonts w:ascii="Calibri" w:hAnsi="Calibri" w:cs="Calibri"/>
        </w:rPr>
      </w:pPr>
    </w:p>
    <w:p w14:paraId="319BB562" w14:textId="77777777" w:rsidR="00846F76" w:rsidRDefault="00846F76"/>
    <w:sectPr w:rsidR="00846F76" w:rsidSect="0049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5"/>
    <w:rsid w:val="00312FEC"/>
    <w:rsid w:val="00493A55"/>
    <w:rsid w:val="00846F76"/>
    <w:rsid w:val="009C7BE3"/>
    <w:rsid w:val="00D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797A"/>
  <w15:chartTrackingRefBased/>
  <w15:docId w15:val="{357D28D0-3949-416C-BA7D-88CB8E30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A55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3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3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3A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3A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3A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3A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3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3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3A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3A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3A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3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3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3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3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3A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3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3A55"/>
    <w:pPr>
      <w:spacing w:before="160" w:after="160"/>
      <w:jc w:val="center"/>
    </w:pPr>
    <w:rPr>
      <w:rFonts w:ascii="Calibri" w:hAnsi="Calibr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3A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3A55"/>
    <w:pPr>
      <w:ind w:left="720"/>
      <w:contextualSpacing/>
    </w:pPr>
    <w:rPr>
      <w:rFonts w:ascii="Calibri" w:hAnsi="Calibri"/>
    </w:rPr>
  </w:style>
  <w:style w:type="character" w:styleId="IntensiveHervorhebung">
    <w:name w:val="Intense Emphasis"/>
    <w:basedOn w:val="Absatz-Standardschriftart"/>
    <w:uiPriority w:val="21"/>
    <w:qFormat/>
    <w:rsid w:val="00493A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3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3A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3A5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93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frankmuehlbauer1@web.de</dc:creator>
  <cp:keywords/>
  <dc:description/>
  <cp:lastModifiedBy>frankmuehlbauer1@web.de</cp:lastModifiedBy>
  <cp:revision>1</cp:revision>
  <dcterms:created xsi:type="dcterms:W3CDTF">2024-05-23T11:57:00Z</dcterms:created>
  <dcterms:modified xsi:type="dcterms:W3CDTF">2024-05-23T12:10:00Z</dcterms:modified>
</cp:coreProperties>
</file>